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1" w:rsidRP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F5BA1">
        <w:rPr>
          <w:rFonts w:asciiTheme="minorHAnsi" w:hAnsiTheme="minorHAnsi"/>
          <w:b/>
          <w:szCs w:val="24"/>
        </w:rPr>
        <w:t>e-ZLA</w:t>
      </w:r>
      <w:r>
        <w:rPr>
          <w:rFonts w:asciiTheme="minorHAnsi" w:hAnsiTheme="minorHAnsi"/>
          <w:b/>
          <w:szCs w:val="24"/>
        </w:rPr>
        <w:t>- informacja ZUS</w:t>
      </w:r>
    </w:p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Zachęcamy  do zapoznania się  z  informacjami  na stronie internetowej </w:t>
      </w:r>
      <w:hyperlink r:id="rId5" w:history="1">
        <w:r>
          <w:rPr>
            <w:rStyle w:val="Hipercze"/>
            <w:rFonts w:asciiTheme="minorHAnsi" w:hAnsiTheme="minorHAnsi"/>
            <w:szCs w:val="24"/>
          </w:rPr>
          <w:t>www.zus.pl</w:t>
        </w:r>
      </w:hyperlink>
      <w:r>
        <w:rPr>
          <w:rFonts w:asciiTheme="minorHAnsi" w:hAnsiTheme="minorHAnsi"/>
          <w:szCs w:val="24"/>
        </w:rPr>
        <w:t xml:space="preserve"> w zakładce lekarze </w:t>
      </w:r>
      <w:hyperlink r:id="rId6" w:history="1">
        <w:r>
          <w:rPr>
            <w:rStyle w:val="Hipercze"/>
            <w:rFonts w:asciiTheme="minorHAnsi" w:hAnsiTheme="minorHAnsi"/>
            <w:szCs w:val="24"/>
          </w:rPr>
          <w:t>http://www.zus.pl/ezla</w:t>
        </w:r>
      </w:hyperlink>
      <w:r>
        <w:rPr>
          <w:rFonts w:asciiTheme="minorHAnsi" w:hAnsiTheme="minorHAnsi"/>
          <w:szCs w:val="24"/>
        </w:rPr>
        <w:t xml:space="preserve">, gdzie znajdują się informacje na temat </w:t>
      </w:r>
      <w:r>
        <w:rPr>
          <w:rFonts w:asciiTheme="minorHAnsi" w:hAnsiTheme="minorHAnsi"/>
          <w:szCs w:val="24"/>
        </w:rPr>
        <w:br/>
        <w:t xml:space="preserve">e-ZLA, podstawy prawnej oraz odpowiedzi na najczęściej zadawane pytania przez lekarzy, pacjentów i płatników składek. </w:t>
      </w:r>
    </w:p>
    <w:p w:rsidR="006127B5" w:rsidRDefault="006127B5" w:rsidP="001F5BA1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Informacja na temat aktualnych szkoleń realizowanych przez poszczególne oddziały ZUS znajdują się na stronie internetowej ZUS pod adresem:</w:t>
      </w:r>
      <w:r w:rsidRPr="006127B5">
        <w:t xml:space="preserve"> </w:t>
      </w:r>
      <w:hyperlink r:id="rId7" w:history="1">
        <w:r w:rsidRPr="006127B5">
          <w:rPr>
            <w:rStyle w:val="Hipercze"/>
            <w:rFonts w:asciiTheme="minorHAnsi" w:hAnsiTheme="minorHAnsi"/>
            <w:szCs w:val="24"/>
          </w:rPr>
          <w:t>http://www.zus.pl/o-zus/kalendarium/szkolenia</w:t>
        </w:r>
      </w:hyperlink>
    </w:p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Poniżej przedstawiamy tabelę, w której zawarto informację dot. terminó</w:t>
      </w:r>
      <w:bookmarkStart w:id="0" w:name="_GoBack"/>
      <w:r>
        <w:rPr>
          <w:rFonts w:asciiTheme="minorHAnsi" w:hAnsiTheme="minorHAnsi"/>
          <w:szCs w:val="24"/>
        </w:rPr>
        <w:t>w</w:t>
      </w:r>
      <w:bookmarkEnd w:id="0"/>
      <w:r>
        <w:rPr>
          <w:rFonts w:asciiTheme="minorHAnsi" w:hAnsiTheme="minorHAnsi"/>
          <w:szCs w:val="24"/>
        </w:rPr>
        <w:t xml:space="preserve"> najbliższych  bezpłatnych szkoleń, jakie oferuje w tej tematyce </w:t>
      </w:r>
      <w:r w:rsidRPr="006127B5">
        <w:rPr>
          <w:rFonts w:asciiTheme="minorHAnsi" w:hAnsiTheme="minorHAnsi"/>
          <w:b/>
          <w:szCs w:val="24"/>
        </w:rPr>
        <w:t>chorzowski Oddział ZUS</w:t>
      </w:r>
      <w:r>
        <w:rPr>
          <w:rFonts w:asciiTheme="minorHAnsi" w:hAnsiTheme="minorHAnsi"/>
          <w:szCs w:val="24"/>
        </w:rPr>
        <w:t xml:space="preserve">. </w:t>
      </w:r>
    </w:p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Zapisy przyjmowane są na Stanowiskach Obsługi Klientów oraz pod numerami telefonów: 32 34-90-681; 32 34-90-519</w:t>
      </w:r>
    </w:p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394"/>
        <w:gridCol w:w="912"/>
        <w:gridCol w:w="936"/>
        <w:gridCol w:w="3381"/>
      </w:tblGrid>
      <w:tr w:rsidR="001F5BA1" w:rsidTr="001F5BA1">
        <w:trPr>
          <w:trHeight w:val="63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Temat szkolenia </w:t>
            </w:r>
          </w:p>
        </w:tc>
        <w:tc>
          <w:tcPr>
            <w:tcW w:w="32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Termin /miejsce szkolenia/</w:t>
            </w:r>
          </w:p>
        </w:tc>
        <w:tc>
          <w:tcPr>
            <w:tcW w:w="3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25.01.2018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01.02.2018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08.02.2018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15.02.2018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22.02.2018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01.03.2018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08.03.2018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15.03.2018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22.03.2018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62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Elektroniczne zwolnienia lekarskie e-ZLA.                Szkolenie dla lekarzy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29.03.2018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godz. 10.00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ZUS Oddział Chorzów ul. Dąbrowskiego 45 -sala 100</w:t>
            </w:r>
          </w:p>
        </w:tc>
      </w:tr>
      <w:tr w:rsidR="001F5BA1" w:rsidTr="001F5BA1">
        <w:trPr>
          <w:trHeight w:val="104"/>
        </w:trPr>
        <w:tc>
          <w:tcPr>
            <w:tcW w:w="96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BA1" w:rsidRDefault="001F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1F5BA1" w:rsidRDefault="001F5BA1" w:rsidP="001F5BA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231489" w:rsidRDefault="00231489"/>
    <w:sectPr w:rsidR="0023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1"/>
    <w:rsid w:val="001F5BA1"/>
    <w:rsid w:val="00231489"/>
    <w:rsid w:val="006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F5BA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F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5B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F5BA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F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5B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.pl/o-zus/kalendarium/szkol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/ezla" TargetMode="External"/><Relationship Id="rId5" Type="http://schemas.openxmlformats.org/officeDocument/2006/relationships/hyperlink" Target="http://www.z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Węgrzynowicz, Aldona</dc:creator>
  <cp:lastModifiedBy>Węgrzynowicz, Aldona</cp:lastModifiedBy>
  <cp:revision>2</cp:revision>
  <dcterms:created xsi:type="dcterms:W3CDTF">2018-01-25T10:21:00Z</dcterms:created>
  <dcterms:modified xsi:type="dcterms:W3CDTF">2018-01-25T10:21:00Z</dcterms:modified>
</cp:coreProperties>
</file>